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8D" w:rsidRDefault="008F7C8D" w:rsidP="008F7C8D">
      <w:pPr>
        <w:pStyle w:val="a3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8F7C8D" w:rsidRPr="00567A83" w:rsidRDefault="008F7C8D" w:rsidP="008F7C8D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8F7C8D" w:rsidRPr="00567A83" w:rsidRDefault="008F7C8D" w:rsidP="008F7C8D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ПАВЛОВСКАЯ</w:t>
      </w:r>
      <w:r w:rsidRPr="00567A83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8F7C8D" w:rsidRPr="00567A83" w:rsidRDefault="008F7C8D" w:rsidP="008F7C8D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Павловского</w:t>
      </w:r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8F7C8D" w:rsidRPr="00567A83" w:rsidRDefault="008F7C8D" w:rsidP="008F7C8D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8F7C8D" w:rsidRDefault="008F7C8D" w:rsidP="008F7C8D">
      <w:pPr>
        <w:rPr>
          <w:b/>
          <w:sz w:val="32"/>
          <w:szCs w:val="32"/>
        </w:rPr>
      </w:pPr>
    </w:p>
    <w:p w:rsidR="008F7C8D" w:rsidRDefault="008F7C8D" w:rsidP="008F7C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8F7C8D" w:rsidRDefault="008F7C8D" w:rsidP="008F7C8D">
      <w:pPr>
        <w:rPr>
          <w:b/>
          <w:sz w:val="32"/>
          <w:szCs w:val="32"/>
        </w:rPr>
      </w:pP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>От 10.05.2023г.   № 6</w:t>
      </w: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 xml:space="preserve">О списании  из состава муниципальной казны </w:t>
      </w: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>объектов муниципального</w:t>
      </w:r>
      <w:r w:rsidRPr="00356093">
        <w:rPr>
          <w:sz w:val="22"/>
          <w:szCs w:val="22"/>
        </w:rPr>
        <w:t xml:space="preserve"> </w:t>
      </w:r>
      <w:r>
        <w:rPr>
          <w:sz w:val="22"/>
          <w:szCs w:val="22"/>
        </w:rPr>
        <w:t>движимого имущества муниципальной                                                                                      собственности</w:t>
      </w:r>
      <w:r w:rsidRPr="00356093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</w:t>
      </w:r>
      <w:proofErr w:type="gramStart"/>
      <w:r>
        <w:rPr>
          <w:sz w:val="22"/>
          <w:szCs w:val="22"/>
        </w:rPr>
        <w:t>Павловское</w:t>
      </w:r>
      <w:proofErr w:type="gramEnd"/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>сельское поселение Унечского района Брянской области»</w:t>
      </w: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Руководствуясь частью 2 статьи 296, частью 3 статьи 299 Гражданского кодекса Российской Федерации, в связи с неиспользованием объектов муниципального недвижимого имущества муниципальной собственности муниципального образования «Павловское сельское поселение Унечского района» в деятельности муниципальных учреждений и в целях обеспечения его сохранности:</w:t>
      </w: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pStyle w:val="Default"/>
        <w:rPr>
          <w:sz w:val="22"/>
          <w:szCs w:val="22"/>
        </w:rPr>
      </w:pPr>
      <w:r>
        <w:rPr>
          <w:sz w:val="23"/>
          <w:szCs w:val="23"/>
        </w:rPr>
        <w:t>1. В связи с тем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что </w:t>
      </w:r>
      <w:r w:rsidRPr="00453CB5">
        <w:rPr>
          <w:sz w:val="22"/>
          <w:szCs w:val="22"/>
        </w:rPr>
        <w:t>муниципальное имущество</w:t>
      </w:r>
      <w:r>
        <w:rPr>
          <w:sz w:val="22"/>
          <w:szCs w:val="22"/>
        </w:rPr>
        <w:t xml:space="preserve"> казны: </w:t>
      </w:r>
    </w:p>
    <w:p w:rsidR="008F7C8D" w:rsidRDefault="008F7C8D" w:rsidP="008F7C8D">
      <w:pPr>
        <w:pStyle w:val="Default"/>
        <w:rPr>
          <w:sz w:val="22"/>
          <w:szCs w:val="22"/>
        </w:rPr>
      </w:pPr>
    </w:p>
    <w:tbl>
      <w:tblPr>
        <w:tblW w:w="9477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55"/>
        <w:gridCol w:w="1895"/>
        <w:gridCol w:w="1787"/>
        <w:gridCol w:w="1400"/>
        <w:gridCol w:w="1400"/>
        <w:gridCol w:w="1440"/>
      </w:tblGrid>
      <w:tr w:rsidR="008F7C8D" w:rsidTr="00B3564B">
        <w:trPr>
          <w:trHeight w:val="304"/>
        </w:trPr>
        <w:tc>
          <w:tcPr>
            <w:tcW w:w="1777" w:type="dxa"/>
            <w:shd w:val="clear" w:color="auto" w:fill="auto"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Инв. (</w:t>
            </w:r>
            <w:proofErr w:type="spellStart"/>
            <w:r>
              <w:rPr>
                <w:color w:val="000000"/>
                <w:sz w:val="20"/>
                <w:szCs w:val="20"/>
              </w:rPr>
              <w:t>номен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.) </w:t>
            </w:r>
            <w:r>
              <w:rPr>
                <w:color w:val="000000"/>
                <w:sz w:val="20"/>
                <w:szCs w:val="20"/>
              </w:rPr>
              <w:br/>
              <w:t>номер</w:t>
            </w:r>
          </w:p>
        </w:tc>
        <w:tc>
          <w:tcPr>
            <w:tcW w:w="2298" w:type="dxa"/>
            <w:shd w:val="clear" w:color="auto" w:fill="auto"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162" w:type="dxa"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400" w:type="dxa"/>
            <w:shd w:val="clear" w:color="auto" w:fill="auto"/>
            <w:noWrap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400" w:type="dxa"/>
            <w:shd w:val="clear" w:color="auto" w:fill="auto"/>
            <w:noWrap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40" w:type="dxa"/>
            <w:shd w:val="clear" w:color="auto" w:fill="auto"/>
            <w:noWrap/>
          </w:tcPr>
          <w:p w:rsidR="008F7C8D" w:rsidRDefault="008F7C8D" w:rsidP="00B356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8F7C8D" w:rsidTr="00B3564B">
        <w:trPr>
          <w:trHeight w:val="304"/>
        </w:trPr>
        <w:tc>
          <w:tcPr>
            <w:tcW w:w="1777" w:type="dxa"/>
            <w:shd w:val="clear" w:color="auto" w:fill="auto"/>
            <w:vAlign w:val="center"/>
          </w:tcPr>
          <w:p w:rsidR="008F7C8D" w:rsidRDefault="008F7C8D" w:rsidP="00B356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1050600287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F7C8D" w:rsidRDefault="008F7C8D" w:rsidP="00B356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Стулья театральные</w:t>
            </w:r>
          </w:p>
        </w:tc>
        <w:tc>
          <w:tcPr>
            <w:tcW w:w="1162" w:type="dxa"/>
          </w:tcPr>
          <w:p w:rsidR="008F7C8D" w:rsidRDefault="008F7C8D" w:rsidP="00B3564B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Павловка  СДК 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8F7C8D" w:rsidRDefault="008F7C8D" w:rsidP="00B356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</w:t>
            </w:r>
          </w:p>
          <w:p w:rsidR="008F7C8D" w:rsidRDefault="008F7C8D" w:rsidP="00B356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8F7C8D" w:rsidRDefault="008F7C8D" w:rsidP="00B356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66,00 шт.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8F7C8D" w:rsidRDefault="008F7C8D" w:rsidP="00B356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3,30руб.</w:t>
            </w:r>
          </w:p>
        </w:tc>
      </w:tr>
    </w:tbl>
    <w:p w:rsidR="008F7C8D" w:rsidRDefault="008F7C8D" w:rsidP="008F7C8D">
      <w:pPr>
        <w:pStyle w:val="Default"/>
        <w:rPr>
          <w:sz w:val="22"/>
          <w:szCs w:val="22"/>
        </w:rPr>
      </w:pPr>
      <w:r w:rsidRPr="00453CB5">
        <w:rPr>
          <w:sz w:val="22"/>
          <w:szCs w:val="22"/>
        </w:rPr>
        <w:t xml:space="preserve"> </w:t>
      </w:r>
    </w:p>
    <w:p w:rsidR="008F7C8D" w:rsidRPr="009D29E4" w:rsidRDefault="008F7C8D" w:rsidP="008F7C8D">
      <w:pPr>
        <w:rPr>
          <w:sz w:val="22"/>
          <w:szCs w:val="22"/>
        </w:rPr>
      </w:pPr>
      <w:r w:rsidRPr="00453CB5">
        <w:t xml:space="preserve">непригодно для дальнейшего использования по целевому </w:t>
      </w:r>
      <w:r>
        <w:t xml:space="preserve">назначению вследствие полной </w:t>
      </w:r>
      <w:r w:rsidRPr="00453CB5">
        <w:t xml:space="preserve"> утраты потребительских свойств</w:t>
      </w:r>
      <w:r>
        <w:rPr>
          <w:sz w:val="23"/>
          <w:szCs w:val="23"/>
        </w:rPr>
        <w:t xml:space="preserve"> и на основании заключения комиссии  Павловской сельской администрации по списанию основных средств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назначенная распоряжением №42 от « 21» июля 2020 года </w:t>
      </w:r>
      <w:r>
        <w:t>списать  из состава муниципальной казны муниципального образования «Павловское сельское поселение Унечского района Брянской области»  стулья театральные 66шт. на сумму 3,30 руб.</w:t>
      </w:r>
    </w:p>
    <w:p w:rsidR="008F7C8D" w:rsidRPr="002667B6" w:rsidRDefault="008F7C8D" w:rsidP="008F7C8D">
      <w:pPr>
        <w:pStyle w:val="Default"/>
        <w:rPr>
          <w:sz w:val="23"/>
          <w:szCs w:val="23"/>
        </w:rPr>
      </w:pPr>
      <w:r>
        <w:rPr>
          <w:sz w:val="22"/>
          <w:szCs w:val="22"/>
        </w:rPr>
        <w:t>2.       Бухгалтерии Павловской сельской администрации внести соответствующие изменения</w:t>
      </w: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 xml:space="preserve"> в бухгалтерскую отчетность.</w:t>
      </w: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</w:p>
    <w:p w:rsidR="008F7C8D" w:rsidRDefault="008F7C8D" w:rsidP="008F7C8D">
      <w:pPr>
        <w:rPr>
          <w:sz w:val="22"/>
          <w:szCs w:val="22"/>
        </w:rPr>
      </w:pPr>
      <w:r>
        <w:rPr>
          <w:sz w:val="22"/>
          <w:szCs w:val="22"/>
        </w:rPr>
        <w:t>Глава Павловской сельской администрации                                                     Е.А. Мельникова</w:t>
      </w:r>
    </w:p>
    <w:p w:rsidR="008F7C8D" w:rsidRDefault="008F7C8D" w:rsidP="008F7C8D">
      <w:pPr>
        <w:pStyle w:val="ConsPlusNonformat"/>
        <w:widowControl/>
      </w:pPr>
      <w:r>
        <w:t xml:space="preserve">                                   </w:t>
      </w: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  <w:jc w:val="center"/>
      </w:pPr>
      <w:r>
        <w:lastRenderedPageBreak/>
        <w:t>Утверждаю</w:t>
      </w: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  <w:r>
        <w:t xml:space="preserve">                                    Руководитель </w:t>
      </w:r>
      <w:proofErr w:type="spellStart"/>
      <w:r>
        <w:t>___________Мельникова</w:t>
      </w:r>
      <w:proofErr w:type="spellEnd"/>
      <w:r>
        <w:t xml:space="preserve"> Е.А.</w:t>
      </w:r>
    </w:p>
    <w:p w:rsidR="008F7C8D" w:rsidRDefault="008F7C8D" w:rsidP="008F7C8D">
      <w:pPr>
        <w:pStyle w:val="ConsPlusNonformat"/>
        <w:widowControl/>
      </w:pPr>
      <w:r>
        <w:t xml:space="preserve">                                   </w:t>
      </w:r>
      <w:proofErr w:type="gramStart"/>
      <w:r>
        <w:t>учреждения    (подпись)   (расшифровка</w:t>
      </w:r>
      <w:proofErr w:type="gramEnd"/>
    </w:p>
    <w:p w:rsidR="008F7C8D" w:rsidRDefault="008F7C8D" w:rsidP="008F7C8D">
      <w:pPr>
        <w:pStyle w:val="ConsPlusNonformat"/>
        <w:widowControl/>
      </w:pPr>
      <w:r>
        <w:t xml:space="preserve">                                                                подписи)</w:t>
      </w:r>
    </w:p>
    <w:p w:rsidR="008F7C8D" w:rsidRDefault="008F7C8D" w:rsidP="008F7C8D">
      <w:pPr>
        <w:pStyle w:val="ConsPlusNonformat"/>
        <w:widowControl/>
      </w:pPr>
      <w:r>
        <w:t xml:space="preserve">                                    "10" </w:t>
      </w:r>
      <w:r>
        <w:rPr>
          <w:u w:val="single"/>
        </w:rPr>
        <w:t>мая</w:t>
      </w:r>
      <w:r>
        <w:t xml:space="preserve"> 2023 г.</w:t>
      </w:r>
    </w:p>
    <w:p w:rsidR="008F7C8D" w:rsidRDefault="008F7C8D" w:rsidP="008F7C8D">
      <w:pPr>
        <w:pStyle w:val="ConsPlusNonformat"/>
        <w:widowControl/>
      </w:pPr>
    </w:p>
    <w:p w:rsidR="008F7C8D" w:rsidRPr="00323AC5" w:rsidRDefault="008F7C8D" w:rsidP="008F7C8D">
      <w:pPr>
        <w:pStyle w:val="ConsPlusNonformat"/>
        <w:widowControl/>
      </w:pPr>
      <w:r w:rsidRPr="00323AC5">
        <w:t xml:space="preserve">                   АКТ О СПИСАНИИ МАТЕРИАЛЬНЫХ ЗАПАСОВ</w:t>
      </w:r>
    </w:p>
    <w:p w:rsidR="008F7C8D" w:rsidRPr="00323AC5" w:rsidRDefault="008F7C8D" w:rsidP="008F7C8D">
      <w:pPr>
        <w:pStyle w:val="ConsPlusNonformat"/>
        <w:widowControl/>
      </w:pP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┌─────────┐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│  КОДЫ   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├─────────┤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Форма по </w:t>
      </w:r>
      <w:hyperlink r:id="rId4" w:history="1">
        <w:r w:rsidRPr="00323AC5">
          <w:t>ОКУД</w:t>
        </w:r>
      </w:hyperlink>
      <w:r w:rsidRPr="00323AC5">
        <w:t xml:space="preserve"> │ 0504230 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├─────────┤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от </w:t>
      </w:r>
      <w:r>
        <w:t>"10</w:t>
      </w:r>
      <w:r w:rsidRPr="00323AC5">
        <w:t xml:space="preserve">" </w:t>
      </w:r>
      <w:r>
        <w:t xml:space="preserve">мая 2023     </w:t>
      </w:r>
      <w:r w:rsidRPr="00323AC5">
        <w:t xml:space="preserve"> г.          Дата │</w:t>
      </w:r>
      <w:r>
        <w:rPr>
          <w:sz w:val="18"/>
          <w:szCs w:val="18"/>
        </w:rPr>
        <w:t>10.05</w:t>
      </w:r>
      <w:r w:rsidRPr="009913DB">
        <w:rPr>
          <w:sz w:val="18"/>
          <w:szCs w:val="18"/>
        </w:rPr>
        <w:t>.202</w:t>
      </w:r>
      <w:r>
        <w:rPr>
          <w:sz w:val="18"/>
          <w:szCs w:val="18"/>
        </w:rPr>
        <w:t>3</w:t>
      </w:r>
      <w:r w:rsidRPr="00323AC5">
        <w:t>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├─────────┤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Учреждение </w:t>
      </w:r>
      <w:r>
        <w:t>Павловская сельская администрация         по ОКПО</w:t>
      </w:r>
      <w:r w:rsidRPr="00323AC5">
        <w:t>│</w:t>
      </w:r>
      <w:r>
        <w:t xml:space="preserve">78610343 </w:t>
      </w:r>
      <w:r w:rsidRPr="00323AC5">
        <w:t>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├─────────┤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Структурное подразделение _______________________           │         </w:t>
      </w:r>
      <w:proofErr w:type="spellStart"/>
      <w:r w:rsidRPr="00323AC5">
        <w:t>│</w:t>
      </w:r>
      <w:proofErr w:type="spellEnd"/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├─────────┤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Материально ответственное лицо </w:t>
      </w:r>
      <w:r>
        <w:t xml:space="preserve">Мельникова Е.А.        </w:t>
      </w:r>
      <w:r w:rsidRPr="00323AC5">
        <w:t xml:space="preserve">      │         </w:t>
      </w:r>
      <w:proofErr w:type="spellStart"/>
      <w:r w:rsidRPr="00323AC5">
        <w:t>│</w:t>
      </w:r>
      <w:proofErr w:type="spellEnd"/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     └─────────┘</w:t>
      </w:r>
    </w:p>
    <w:p w:rsidR="008F7C8D" w:rsidRPr="00323AC5" w:rsidRDefault="008F7C8D" w:rsidP="008F7C8D">
      <w:pPr>
        <w:pStyle w:val="ConsPlusNonformat"/>
        <w:widowControl/>
      </w:pPr>
    </w:p>
    <w:p w:rsidR="008F7C8D" w:rsidRPr="00323AC5" w:rsidRDefault="008F7C8D" w:rsidP="008F7C8D">
      <w:pPr>
        <w:pStyle w:val="ConsPlusNonformat"/>
        <w:widowControl/>
      </w:pPr>
      <w:r w:rsidRPr="00323AC5">
        <w:t xml:space="preserve">Комиссия в составе </w:t>
      </w:r>
      <w:r>
        <w:t xml:space="preserve">Главы сельской администрации Мельниковой Е.А., Главного бухгалтера </w:t>
      </w:r>
      <w:proofErr w:type="spellStart"/>
      <w:r>
        <w:t>Однобурцевой</w:t>
      </w:r>
      <w:proofErr w:type="spellEnd"/>
      <w:r>
        <w:t xml:space="preserve"> Н.Я., Заведующая Павловского СДК Мильчик С.Н., Худ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уководителя Павловского СДК Куприна Н.Н., инспектора Денисовой А.М.</w:t>
      </w:r>
    </w:p>
    <w:p w:rsidR="008F7C8D" w:rsidRPr="00323AC5" w:rsidRDefault="008F7C8D" w:rsidP="008F7C8D">
      <w:pPr>
        <w:pStyle w:val="ConsPlusNonformat"/>
        <w:widowControl/>
      </w:pPr>
      <w:r>
        <w:t xml:space="preserve">                     </w:t>
      </w:r>
    </w:p>
    <w:p w:rsidR="008F7C8D" w:rsidRDefault="008F7C8D" w:rsidP="008F7C8D">
      <w:pPr>
        <w:pStyle w:val="ConsPlusNonformat"/>
        <w:widowControl/>
      </w:pPr>
      <w:proofErr w:type="gramStart"/>
      <w:r>
        <w:t>назначенная</w:t>
      </w:r>
      <w:proofErr w:type="gramEnd"/>
      <w:r>
        <w:t xml:space="preserve"> распоряжением от "21" </w:t>
      </w:r>
      <w:r w:rsidRPr="009913DB">
        <w:rPr>
          <w:u w:val="single"/>
        </w:rPr>
        <w:t>июля</w:t>
      </w:r>
      <w: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N 42</w:t>
      </w:r>
    </w:p>
    <w:p w:rsidR="008F7C8D" w:rsidRDefault="008F7C8D" w:rsidP="008F7C8D">
      <w:pPr>
        <w:pStyle w:val="ConsPlusNonformat"/>
        <w:widowControl/>
      </w:pPr>
      <w:r>
        <w:t>произвела проверку материальных  запасов</w:t>
      </w:r>
    </w:p>
    <w:p w:rsidR="008F7C8D" w:rsidRDefault="008F7C8D" w:rsidP="008F7C8D">
      <w:pPr>
        <w:pStyle w:val="ConsPlusNonformat"/>
        <w:widowControl/>
      </w:pPr>
      <w:r>
        <w:t>и установила фактическое расходование следующих материалов:</w:t>
      </w:r>
    </w:p>
    <w:p w:rsidR="008F7C8D" w:rsidRDefault="008F7C8D" w:rsidP="008F7C8D">
      <w:pPr>
        <w:autoSpaceDE w:val="0"/>
        <w:autoSpaceDN w:val="0"/>
        <w:adjustRightInd w:val="0"/>
        <w:jc w:val="both"/>
        <w:outlineLvl w:val="1"/>
      </w:pPr>
    </w:p>
    <w:tbl>
      <w:tblPr>
        <w:tblW w:w="10700" w:type="dxa"/>
        <w:tblInd w:w="-7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1195"/>
        <w:gridCol w:w="810"/>
        <w:gridCol w:w="930"/>
        <w:gridCol w:w="825"/>
        <w:gridCol w:w="810"/>
        <w:gridCol w:w="945"/>
        <w:gridCol w:w="1150"/>
        <w:gridCol w:w="1140"/>
        <w:gridCol w:w="1140"/>
      </w:tblGrid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рения</w:t>
            </w:r>
          </w:p>
        </w:tc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хода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израсходовано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запись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17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7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1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Стулья театральные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Pr="00473D87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73D87">
              <w:rPr>
                <w:rFonts w:ascii="Times New Roman" w:hAnsi="Times New Roman" w:cs="Times New Roman"/>
              </w:rPr>
              <w:t>1050600287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списание</w:t>
            </w:r>
          </w:p>
          <w:p w:rsidR="008F7C8D" w:rsidRPr="00473D87" w:rsidRDefault="008F7C8D" w:rsidP="00B3564B"/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Pr="00835320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35320">
              <w:rPr>
                <w:rFonts w:ascii="Times New Roman" w:hAnsi="Times New Roman" w:cs="Times New Roman"/>
                <w:sz w:val="18"/>
                <w:szCs w:val="18"/>
              </w:rPr>
              <w:t>1.401.20.272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Pr="00835320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835320">
              <w:rPr>
                <w:rFonts w:ascii="Times New Roman" w:hAnsi="Times New Roman" w:cs="Times New Roman"/>
                <w:sz w:val="18"/>
                <w:szCs w:val="18"/>
              </w:rPr>
              <w:t>1.108.56.440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10700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C8D" w:rsidRDefault="008F7C8D" w:rsidP="008F7C8D">
      <w:pPr>
        <w:autoSpaceDE w:val="0"/>
        <w:autoSpaceDN w:val="0"/>
        <w:adjustRightInd w:val="0"/>
        <w:jc w:val="both"/>
        <w:outlineLvl w:val="1"/>
      </w:pPr>
    </w:p>
    <w:p w:rsidR="008F7C8D" w:rsidRDefault="008F7C8D" w:rsidP="008F7C8D">
      <w:pPr>
        <w:pStyle w:val="ConsPlusNonformat"/>
        <w:widowControl/>
      </w:pPr>
      <w:r>
        <w:t xml:space="preserve">                                                         Форма 0504230 с. 2</w:t>
      </w:r>
    </w:p>
    <w:tbl>
      <w:tblPr>
        <w:tblpPr w:leftFromText="180" w:rightFromText="180" w:vertAnchor="text" w:horzAnchor="page" w:tblpX="912" w:tblpY="166"/>
        <w:tblW w:w="109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945"/>
        <w:gridCol w:w="810"/>
        <w:gridCol w:w="992"/>
        <w:gridCol w:w="945"/>
        <w:gridCol w:w="810"/>
        <w:gridCol w:w="945"/>
        <w:gridCol w:w="1620"/>
        <w:gridCol w:w="1049"/>
        <w:gridCol w:w="1049"/>
      </w:tblGrid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хода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израсходовано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запись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17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7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6257" w:type="dxa"/>
            <w:gridSpan w:val="6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37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8D" w:rsidTr="00B3564B">
        <w:tblPrEx>
          <w:tblCellMar>
            <w:top w:w="0" w:type="dxa"/>
            <w:bottom w:w="0" w:type="dxa"/>
          </w:tblCellMar>
        </w:tblPrEx>
        <w:trPr>
          <w:gridAfter w:val="3"/>
          <w:wAfter w:w="3718" w:type="dxa"/>
          <w:cantSplit/>
          <w:trHeight w:val="276"/>
        </w:trPr>
        <w:tc>
          <w:tcPr>
            <w:tcW w:w="6257" w:type="dxa"/>
            <w:gridSpan w:val="6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C8D" w:rsidRDefault="008F7C8D" w:rsidP="00B35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C8D" w:rsidRDefault="008F7C8D" w:rsidP="008F7C8D">
      <w:pPr>
        <w:autoSpaceDE w:val="0"/>
        <w:autoSpaceDN w:val="0"/>
        <w:adjustRightInd w:val="0"/>
        <w:jc w:val="both"/>
        <w:outlineLvl w:val="2"/>
      </w:pPr>
    </w:p>
    <w:p w:rsidR="008F7C8D" w:rsidRDefault="008F7C8D" w:rsidP="008F7C8D">
      <w:pPr>
        <w:autoSpaceDE w:val="0"/>
        <w:autoSpaceDN w:val="0"/>
        <w:adjustRightInd w:val="0"/>
        <w:jc w:val="both"/>
        <w:outlineLvl w:val="2"/>
      </w:pPr>
    </w:p>
    <w:p w:rsidR="008F7C8D" w:rsidRDefault="008F7C8D" w:rsidP="008F7C8D">
      <w:pPr>
        <w:pStyle w:val="ConsPlusNonformat"/>
        <w:widowControl/>
        <w:jc w:val="both"/>
      </w:pPr>
      <w:r>
        <w:t xml:space="preserve">     </w:t>
      </w:r>
    </w:p>
    <w:p w:rsidR="008F7C8D" w:rsidRDefault="008F7C8D" w:rsidP="008F7C8D">
      <w:pPr>
        <w:pStyle w:val="ConsPlusNonformat"/>
        <w:widowControl/>
        <w:jc w:val="both"/>
      </w:pPr>
      <w:r>
        <w:t xml:space="preserve">                                                           ┌──────────────┐</w:t>
      </w:r>
    </w:p>
    <w:p w:rsidR="008F7C8D" w:rsidRDefault="008F7C8D" w:rsidP="008F7C8D">
      <w:pPr>
        <w:pStyle w:val="ConsPlusNonformat"/>
        <w:widowControl/>
        <w:jc w:val="both"/>
      </w:pPr>
      <w:r>
        <w:t xml:space="preserve">                                                           │┌────────────┐│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Всего по настоящему акту списано материалов на общую сумму ││    </w:t>
      </w:r>
      <w:r>
        <w:t>3,30</w:t>
      </w:r>
      <w:r w:rsidRPr="00323AC5">
        <w:t xml:space="preserve">    ││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│└────────────┘│</w:t>
      </w:r>
    </w:p>
    <w:p w:rsidR="008F7C8D" w:rsidRPr="00323AC5" w:rsidRDefault="008F7C8D" w:rsidP="008F7C8D">
      <w:pPr>
        <w:pStyle w:val="ConsPlusNonformat"/>
        <w:widowControl/>
        <w:jc w:val="both"/>
      </w:pPr>
      <w:r w:rsidRPr="00323AC5">
        <w:t xml:space="preserve">                                                           └──────────────┘</w:t>
      </w:r>
    </w:p>
    <w:p w:rsidR="008F7C8D" w:rsidRPr="00835320" w:rsidRDefault="008F7C8D" w:rsidP="008F7C8D">
      <w:pPr>
        <w:pStyle w:val="ConsPlusNonformat"/>
        <w:widowControl/>
        <w:rPr>
          <w:u w:val="single"/>
        </w:rPr>
      </w:pPr>
      <w:r>
        <w:rPr>
          <w:u w:val="single"/>
        </w:rPr>
        <w:t>Три рубля 3</w:t>
      </w:r>
      <w:r w:rsidRPr="00835320">
        <w:rPr>
          <w:u w:val="single"/>
        </w:rPr>
        <w:t>0 коп.</w:t>
      </w:r>
    </w:p>
    <w:p w:rsidR="008F7C8D" w:rsidRPr="00323AC5" w:rsidRDefault="008F7C8D" w:rsidP="008F7C8D">
      <w:pPr>
        <w:pStyle w:val="ConsPlusNonformat"/>
        <w:widowControl/>
      </w:pPr>
      <w:r w:rsidRPr="00323AC5">
        <w:t xml:space="preserve">   (сумма прописью)</w:t>
      </w:r>
    </w:p>
    <w:p w:rsidR="008F7C8D" w:rsidRPr="005437C8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  <w:r w:rsidRPr="005437C8">
        <w:t xml:space="preserve">Заключение комиссии: </w:t>
      </w:r>
      <w:r>
        <w:t>стулья театральные непригодны</w:t>
      </w:r>
      <w:r w:rsidRPr="00453CB5">
        <w:t xml:space="preserve"> для дальнейшего использования по целевому </w:t>
      </w:r>
      <w:r>
        <w:t xml:space="preserve">назначению вследствие полной </w:t>
      </w:r>
      <w:r w:rsidRPr="00453CB5">
        <w:t xml:space="preserve"> утраты потребительских свойств</w:t>
      </w: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pStyle w:val="ConsPlusNonformat"/>
        <w:widowControl/>
      </w:pPr>
      <w:r>
        <w:t xml:space="preserve">Председатель комиссии: Глава </w:t>
      </w:r>
      <w:proofErr w:type="gramStart"/>
      <w:r>
        <w:t>сельской</w:t>
      </w:r>
      <w:proofErr w:type="gramEnd"/>
    </w:p>
    <w:p w:rsidR="008F7C8D" w:rsidRDefault="008F7C8D" w:rsidP="008F7C8D">
      <w:pPr>
        <w:pStyle w:val="ConsPlusNonformat"/>
        <w:widowControl/>
      </w:pPr>
      <w:r>
        <w:t xml:space="preserve">                       </w:t>
      </w:r>
      <w:r w:rsidRPr="00AB346B">
        <w:rPr>
          <w:u w:val="single"/>
        </w:rPr>
        <w:t xml:space="preserve">администрации </w:t>
      </w:r>
      <w:r>
        <w:t xml:space="preserve">   ____________    </w:t>
      </w:r>
      <w:r w:rsidRPr="00AB346B">
        <w:rPr>
          <w:sz w:val="22"/>
          <w:szCs w:val="22"/>
          <w:u w:val="single"/>
        </w:rPr>
        <w:t>Мельникова Е.А.___</w:t>
      </w:r>
    </w:p>
    <w:p w:rsidR="008F7C8D" w:rsidRDefault="008F7C8D" w:rsidP="008F7C8D">
      <w:pPr>
        <w:pStyle w:val="ConsPlusNonformat"/>
        <w:widowControl/>
      </w:pPr>
      <w:r>
        <w:t xml:space="preserve">                         (должность)      (подпись)    (расшифровка подписи)</w:t>
      </w:r>
    </w:p>
    <w:p w:rsidR="008F7C8D" w:rsidRDefault="008F7C8D" w:rsidP="008F7C8D">
      <w:pPr>
        <w:pStyle w:val="ConsPlusNonformat"/>
        <w:widowControl/>
        <w:tabs>
          <w:tab w:val="left" w:pos="2880"/>
          <w:tab w:val="left" w:pos="6630"/>
        </w:tabs>
      </w:pPr>
      <w:r>
        <w:tab/>
      </w:r>
    </w:p>
    <w:p w:rsidR="008F7C8D" w:rsidRPr="008F7C8D" w:rsidRDefault="008F7C8D" w:rsidP="008F7C8D">
      <w:pPr>
        <w:pStyle w:val="ConsPlusNonformat"/>
        <w:widowControl/>
        <w:tabs>
          <w:tab w:val="left" w:pos="2880"/>
          <w:tab w:val="left" w:pos="6630"/>
        </w:tabs>
        <w:rPr>
          <w:sz w:val="24"/>
          <w:szCs w:val="24"/>
        </w:rPr>
      </w:pPr>
      <w:r>
        <w:t xml:space="preserve">  Члены комиссии:       Главный бухгалтер                 </w:t>
      </w:r>
      <w:r w:rsidRPr="008F7C8D">
        <w:rPr>
          <w:sz w:val="22"/>
          <w:szCs w:val="22"/>
        </w:rPr>
        <w:t>Однобурцева Н.Я.</w:t>
      </w:r>
    </w:p>
    <w:p w:rsidR="008F7C8D" w:rsidRDefault="008F7C8D" w:rsidP="008F7C8D">
      <w:pPr>
        <w:pStyle w:val="ConsPlusNonformat"/>
        <w:widowControl/>
      </w:pPr>
      <w:r>
        <w:t xml:space="preserve">                         _______________ ____________  ______________________</w:t>
      </w:r>
    </w:p>
    <w:p w:rsidR="008F7C8D" w:rsidRDefault="008F7C8D" w:rsidP="008F7C8D">
      <w:pPr>
        <w:pStyle w:val="ConsPlusNonformat"/>
        <w:widowControl/>
      </w:pPr>
      <w:r>
        <w:t xml:space="preserve">                            (должность)    (подпись)    (расшифровка подписи)</w:t>
      </w:r>
    </w:p>
    <w:p w:rsidR="008F7C8D" w:rsidRDefault="008F7C8D" w:rsidP="008F7C8D">
      <w:pPr>
        <w:pStyle w:val="ConsPlusNonformat"/>
        <w:widowControl/>
        <w:tabs>
          <w:tab w:val="left" w:pos="2895"/>
        </w:tabs>
      </w:pPr>
      <w:r>
        <w:tab/>
        <w:t>Заведующая</w:t>
      </w:r>
    </w:p>
    <w:p w:rsidR="008F7C8D" w:rsidRPr="00AB346B" w:rsidRDefault="008F7C8D" w:rsidP="008F7C8D">
      <w:pPr>
        <w:pStyle w:val="ConsPlusNonformat"/>
        <w:widowControl/>
        <w:tabs>
          <w:tab w:val="left" w:pos="2895"/>
          <w:tab w:val="left" w:pos="6630"/>
        </w:tabs>
        <w:rPr>
          <w:sz w:val="22"/>
          <w:szCs w:val="22"/>
        </w:rPr>
      </w:pPr>
      <w:r>
        <w:t xml:space="preserve">                         Павловского СДК</w:t>
      </w:r>
      <w:r>
        <w:tab/>
        <w:t xml:space="preserve"> </w:t>
      </w:r>
      <w:r>
        <w:rPr>
          <w:sz w:val="22"/>
          <w:szCs w:val="22"/>
        </w:rPr>
        <w:t>Мильчик С.Н.</w:t>
      </w:r>
    </w:p>
    <w:p w:rsidR="008F7C8D" w:rsidRDefault="008F7C8D" w:rsidP="008F7C8D">
      <w:pPr>
        <w:pStyle w:val="ConsPlusNonformat"/>
        <w:widowControl/>
      </w:pPr>
      <w:r>
        <w:t xml:space="preserve">                       _______________ ____________    ____________________</w:t>
      </w:r>
    </w:p>
    <w:p w:rsidR="008F7C8D" w:rsidRDefault="008F7C8D" w:rsidP="008F7C8D">
      <w:pPr>
        <w:pStyle w:val="ConsPlusNonformat"/>
        <w:widowControl/>
      </w:pPr>
      <w:r>
        <w:t xml:space="preserve">                         (должность)    (подпись)      (расшифровка подписи)</w:t>
      </w:r>
    </w:p>
    <w:p w:rsidR="008F7C8D" w:rsidRDefault="008F7C8D" w:rsidP="008F7C8D">
      <w:pPr>
        <w:pStyle w:val="ConsPlusNonformat"/>
        <w:widowControl/>
        <w:tabs>
          <w:tab w:val="left" w:pos="2895"/>
        </w:tabs>
      </w:pPr>
      <w:r>
        <w:tab/>
        <w:t xml:space="preserve"> Худ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уководитель</w:t>
      </w:r>
    </w:p>
    <w:p w:rsidR="008F7C8D" w:rsidRPr="00AB346B" w:rsidRDefault="008F7C8D" w:rsidP="008F7C8D">
      <w:pPr>
        <w:pStyle w:val="ConsPlusNonformat"/>
        <w:widowControl/>
        <w:tabs>
          <w:tab w:val="left" w:pos="2910"/>
          <w:tab w:val="left" w:pos="6615"/>
        </w:tabs>
        <w:rPr>
          <w:sz w:val="22"/>
          <w:szCs w:val="22"/>
        </w:rPr>
      </w:pPr>
      <w:r>
        <w:t xml:space="preserve">                         Павловского СДК</w:t>
      </w:r>
      <w:r>
        <w:tab/>
        <w:t xml:space="preserve">   </w:t>
      </w:r>
      <w:r w:rsidRPr="00AB346B">
        <w:rPr>
          <w:sz w:val="22"/>
          <w:szCs w:val="22"/>
        </w:rPr>
        <w:t>Куприна Н.Н.</w:t>
      </w:r>
    </w:p>
    <w:p w:rsidR="008F7C8D" w:rsidRDefault="008F7C8D" w:rsidP="008F7C8D">
      <w:pPr>
        <w:pStyle w:val="ConsPlusNonformat"/>
        <w:widowControl/>
      </w:pPr>
      <w:r>
        <w:t xml:space="preserve">                       _______________ ____________   _______________________</w:t>
      </w:r>
    </w:p>
    <w:p w:rsidR="008F7C8D" w:rsidRDefault="008F7C8D" w:rsidP="008F7C8D">
      <w:pPr>
        <w:pStyle w:val="ConsPlusNonformat"/>
        <w:widowControl/>
      </w:pPr>
      <w:r>
        <w:t xml:space="preserve">                         (должность)    (подпись)    (расшифровка подписи)</w:t>
      </w:r>
    </w:p>
    <w:p w:rsidR="008F7C8D" w:rsidRPr="00AB346B" w:rsidRDefault="008F7C8D" w:rsidP="008F7C8D">
      <w:pPr>
        <w:pStyle w:val="ConsPlusNonformat"/>
        <w:widowControl/>
        <w:tabs>
          <w:tab w:val="left" w:pos="3165"/>
          <w:tab w:val="left" w:pos="6720"/>
        </w:tabs>
        <w:rPr>
          <w:sz w:val="22"/>
          <w:szCs w:val="22"/>
        </w:rPr>
      </w:pPr>
      <w:r>
        <w:t xml:space="preserve">                         инспектор</w:t>
      </w:r>
      <w:r>
        <w:tab/>
        <w:t xml:space="preserve">  </w:t>
      </w:r>
      <w:r w:rsidRPr="00AB346B">
        <w:rPr>
          <w:sz w:val="22"/>
          <w:szCs w:val="22"/>
        </w:rPr>
        <w:t>Денисова А.М.</w:t>
      </w:r>
    </w:p>
    <w:p w:rsidR="008F7C8D" w:rsidRDefault="008F7C8D" w:rsidP="008F7C8D">
      <w:pPr>
        <w:pStyle w:val="ConsPlusNonformat"/>
        <w:widowControl/>
      </w:pPr>
      <w:r>
        <w:t xml:space="preserve">                       _______________ ____________   _______________________</w:t>
      </w:r>
    </w:p>
    <w:p w:rsidR="008F7C8D" w:rsidRDefault="008F7C8D" w:rsidP="008F7C8D">
      <w:pPr>
        <w:pStyle w:val="ConsPlusNonformat"/>
        <w:widowControl/>
      </w:pPr>
      <w:r>
        <w:t xml:space="preserve">                         (должность)    (подпись)      (расшифровка подписи)</w:t>
      </w:r>
    </w:p>
    <w:p w:rsidR="008F7C8D" w:rsidRDefault="008F7C8D" w:rsidP="008F7C8D">
      <w:pPr>
        <w:pStyle w:val="ConsPlusNonformat"/>
        <w:widowControl/>
      </w:pPr>
    </w:p>
    <w:p w:rsidR="008F7C8D" w:rsidRDefault="008F7C8D" w:rsidP="008F7C8D">
      <w:pPr>
        <w:autoSpaceDE w:val="0"/>
        <w:autoSpaceDN w:val="0"/>
        <w:adjustRightInd w:val="0"/>
      </w:pPr>
      <w:r>
        <w:t>"10</w:t>
      </w:r>
      <w:r w:rsidRPr="00323AC5">
        <w:t xml:space="preserve">" </w:t>
      </w:r>
      <w:r>
        <w:t xml:space="preserve">   </w:t>
      </w:r>
      <w:r>
        <w:rPr>
          <w:u w:val="single"/>
        </w:rPr>
        <w:t>мая</w:t>
      </w:r>
      <w:r w:rsidRPr="00835320">
        <w:rPr>
          <w:u w:val="single"/>
        </w:rPr>
        <w:t xml:space="preserve"> </w:t>
      </w:r>
      <w:r>
        <w:rPr>
          <w:u w:val="single"/>
        </w:rPr>
        <w:t xml:space="preserve">     </w:t>
      </w:r>
      <w:r>
        <w:t xml:space="preserve">2023    </w:t>
      </w:r>
      <w:r w:rsidRPr="00323AC5">
        <w:t xml:space="preserve"> г.          </w:t>
      </w:r>
    </w:p>
    <w:p w:rsidR="008F7C8D" w:rsidRDefault="008F7C8D" w:rsidP="008F7C8D">
      <w:pPr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8F7C8D" w:rsidRDefault="008F7C8D" w:rsidP="008F7C8D">
      <w:pPr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8F7C8D" w:rsidRPr="009913DB" w:rsidRDefault="008F7C8D" w:rsidP="008F7C8D"/>
    <w:p w:rsidR="00292196" w:rsidRDefault="00292196"/>
    <w:sectPr w:rsidR="00292196" w:rsidSect="009913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C8D"/>
    <w:rsid w:val="00292196"/>
    <w:rsid w:val="008F7C8D"/>
    <w:rsid w:val="00FC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F7C8D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uiPriority w:val="99"/>
    <w:rsid w:val="008F7C8D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Default">
    <w:name w:val="Default"/>
    <w:rsid w:val="008F7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F7C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F7C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71EB3FEE770FDD0AD9A40B6795862F097CA88E98B81419B0C5AC44AFFa01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908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</cp:revision>
  <dcterms:created xsi:type="dcterms:W3CDTF">2023-05-10T08:20:00Z</dcterms:created>
  <dcterms:modified xsi:type="dcterms:W3CDTF">2023-05-10T08:30:00Z</dcterms:modified>
</cp:coreProperties>
</file>